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A2574" w14:textId="77777777" w:rsidR="0057653B" w:rsidRPr="0057653B" w:rsidRDefault="0057653B" w:rsidP="0057653B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14:paraId="6F1BD2BE" w14:textId="77777777" w:rsidR="0057653B" w:rsidRPr="0057653B" w:rsidRDefault="0057653B" w:rsidP="0057653B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письма о соответствии юридического лица положениям </w:t>
      </w:r>
      <w:proofErr w:type="spellStart"/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>. 3 ч. 1 ст. 5 Федерального закона от 21.12.2001 № 178-ФЗ «О приватизации государственного и муниципального имущества»</w:t>
      </w:r>
    </w:p>
    <w:p w14:paraId="1970A9C1" w14:textId="77777777" w:rsidR="0057653B" w:rsidRPr="00C21CE4" w:rsidRDefault="0057653B" w:rsidP="00C2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</w:rPr>
      </w:pPr>
    </w:p>
    <w:p w14:paraId="122D05CA" w14:textId="77777777" w:rsidR="00992C78" w:rsidRPr="00BE19E4" w:rsidRDefault="00BE19E4" w:rsidP="00BE19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Наименование и правовая форма юридического лица</w:t>
      </w:r>
    </w:p>
    <w:p w14:paraId="6443E475" w14:textId="77777777" w:rsidR="00992C78" w:rsidRPr="00BE19E4" w:rsidRDefault="00992C78" w:rsidP="00BE19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Реквизиты</w:t>
      </w:r>
    </w:p>
    <w:p w14:paraId="1BA040B0" w14:textId="77777777" w:rsidR="00992C78" w:rsidRDefault="00992C78" w:rsidP="00992C7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DDE4DCB" w14:textId="77777777" w:rsidR="00E14381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Продавцу </w:t>
      </w:r>
    </w:p>
    <w:p w14:paraId="045B44E2" w14:textId="77777777" w:rsidR="00992C78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3C6E4760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DB50D55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5CD5F74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2D3BC6F" w14:textId="77777777"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FF0B940" w14:textId="77777777" w:rsidR="00992C78" w:rsidRDefault="00BE19E4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F159C3">
        <w:rPr>
          <w:rFonts w:ascii="Times New Roman" w:hAnsi="Times New Roman" w:cs="Times New Roman"/>
          <w:sz w:val="28"/>
          <w:szCs w:val="28"/>
        </w:rPr>
        <w:t>/АО</w:t>
      </w:r>
      <w:r>
        <w:rPr>
          <w:rFonts w:ascii="Times New Roman" w:hAnsi="Times New Roman" w:cs="Times New Roman"/>
          <w:sz w:val="28"/>
          <w:szCs w:val="28"/>
        </w:rPr>
        <w:t xml:space="preserve"> «____________</w:t>
      </w:r>
      <w:r w:rsidR="00F5170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92C78">
        <w:rPr>
          <w:rFonts w:ascii="Times New Roman" w:hAnsi="Times New Roman" w:cs="Times New Roman"/>
          <w:sz w:val="28"/>
          <w:szCs w:val="28"/>
        </w:rPr>
        <w:t xml:space="preserve">» в лице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992C78">
        <w:rPr>
          <w:rFonts w:ascii="Times New Roman" w:hAnsi="Times New Roman" w:cs="Times New Roman"/>
          <w:sz w:val="28"/>
          <w:szCs w:val="28"/>
        </w:rPr>
        <w:t>, уведомляет о том,</w:t>
      </w:r>
      <w:r w:rsidR="004660E6">
        <w:rPr>
          <w:rFonts w:ascii="Times New Roman" w:hAnsi="Times New Roman" w:cs="Times New Roman"/>
          <w:sz w:val="28"/>
          <w:szCs w:val="28"/>
        </w:rPr>
        <w:t xml:space="preserve"> </w:t>
      </w:r>
      <w:r w:rsidR="00992C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282C30">
        <w:rPr>
          <w:rFonts w:ascii="Times New Roman" w:hAnsi="Times New Roman" w:cs="Times New Roman"/>
          <w:sz w:val="28"/>
          <w:szCs w:val="28"/>
        </w:rPr>
        <w:t xml:space="preserve">доли Российской Федерации, субъектов Российской Федерации и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в уставном капитале ООО</w:t>
      </w:r>
      <w:r w:rsidR="00F159C3">
        <w:rPr>
          <w:rFonts w:ascii="Times New Roman" w:hAnsi="Times New Roman" w:cs="Times New Roman"/>
          <w:sz w:val="28"/>
          <w:szCs w:val="28"/>
        </w:rPr>
        <w:t>/АО</w:t>
      </w:r>
      <w:r w:rsidR="00E14381">
        <w:rPr>
          <w:rFonts w:ascii="Times New Roman" w:hAnsi="Times New Roman" w:cs="Times New Roman"/>
          <w:sz w:val="28"/>
          <w:szCs w:val="28"/>
        </w:rPr>
        <w:t xml:space="preserve"> «_______»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C30">
        <w:rPr>
          <w:rFonts w:ascii="Times New Roman" w:hAnsi="Times New Roman" w:cs="Times New Roman"/>
          <w:sz w:val="28"/>
          <w:szCs w:val="28"/>
        </w:rPr>
        <w:t>не превышают 25%</w:t>
      </w:r>
      <w:r w:rsidR="00F159C3">
        <w:rPr>
          <w:rFonts w:ascii="Times New Roman" w:hAnsi="Times New Roman" w:cs="Times New Roman"/>
          <w:sz w:val="28"/>
          <w:szCs w:val="28"/>
        </w:rPr>
        <w:t>/отсутствуют</w:t>
      </w:r>
      <w:r w:rsidR="00992C78">
        <w:rPr>
          <w:rFonts w:ascii="Times New Roman" w:hAnsi="Times New Roman" w:cs="Times New Roman"/>
          <w:sz w:val="28"/>
          <w:szCs w:val="28"/>
        </w:rPr>
        <w:t>.</w:t>
      </w:r>
    </w:p>
    <w:p w14:paraId="60FFBEAA" w14:textId="77777777" w:rsidR="00992C78" w:rsidRDefault="00992C78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42679C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8D9C11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A9348F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521982" w14:textId="77777777"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A9559C" w14:textId="77777777" w:rsidR="00992C78" w:rsidRPr="00992C78" w:rsidRDefault="00992C78" w:rsidP="00992C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</w:t>
      </w:r>
      <w:r w:rsidR="000C09C9">
        <w:rPr>
          <w:rFonts w:ascii="Times New Roman" w:hAnsi="Times New Roman" w:cs="Times New Roman"/>
          <w:sz w:val="28"/>
          <w:szCs w:val="28"/>
        </w:rPr>
        <w:t xml:space="preserve">еральный </w:t>
      </w:r>
      <w:r>
        <w:rPr>
          <w:rFonts w:ascii="Times New Roman" w:hAnsi="Times New Roman" w:cs="Times New Roman"/>
          <w:sz w:val="28"/>
          <w:szCs w:val="28"/>
        </w:rPr>
        <w:t>дир</w:t>
      </w:r>
      <w:r w:rsidR="000C09C9">
        <w:rPr>
          <w:rFonts w:ascii="Times New Roman" w:hAnsi="Times New Roman" w:cs="Times New Roman"/>
          <w:sz w:val="28"/>
          <w:szCs w:val="28"/>
        </w:rPr>
        <w:t>ектор</w:t>
      </w:r>
      <w:r w:rsidR="00F159C3">
        <w:rPr>
          <w:rFonts w:ascii="Times New Roman" w:hAnsi="Times New Roman" w:cs="Times New Roman"/>
          <w:sz w:val="28"/>
          <w:szCs w:val="28"/>
        </w:rPr>
        <w:t>/Представитель по доверенности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E19E4">
        <w:rPr>
          <w:rFonts w:ascii="Times New Roman" w:hAnsi="Times New Roman" w:cs="Times New Roman"/>
          <w:sz w:val="28"/>
          <w:szCs w:val="28"/>
        </w:rPr>
        <w:t>_____________ Подпись/Печать</w:t>
      </w:r>
      <w:r w:rsidR="00F159C3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sectPr w:rsidR="00992C78" w:rsidRPr="0099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F9"/>
    <w:rsid w:val="000C09C9"/>
    <w:rsid w:val="002459E3"/>
    <w:rsid w:val="00282C30"/>
    <w:rsid w:val="003109F9"/>
    <w:rsid w:val="004660E6"/>
    <w:rsid w:val="004C6F9C"/>
    <w:rsid w:val="0057653B"/>
    <w:rsid w:val="006B4C77"/>
    <w:rsid w:val="007477CA"/>
    <w:rsid w:val="00992C78"/>
    <w:rsid w:val="00BE19E4"/>
    <w:rsid w:val="00C21CE4"/>
    <w:rsid w:val="00CA22CC"/>
    <w:rsid w:val="00D9223E"/>
    <w:rsid w:val="00DA606A"/>
    <w:rsid w:val="00E14381"/>
    <w:rsid w:val="00F1163D"/>
    <w:rsid w:val="00F159C3"/>
    <w:rsid w:val="00F5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0E93"/>
  <w15:docId w15:val="{302347A5-9715-40B2-A706-DE4D6219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Дарья Сергеевна</dc:creator>
  <cp:lastModifiedBy>Шеронова Татьяна Николаевна</cp:lastModifiedBy>
  <cp:revision>2</cp:revision>
  <cp:lastPrinted>2017-11-10T09:26:00Z</cp:lastPrinted>
  <dcterms:created xsi:type="dcterms:W3CDTF">2024-07-31T13:10:00Z</dcterms:created>
  <dcterms:modified xsi:type="dcterms:W3CDTF">2024-07-31T13:10:00Z</dcterms:modified>
</cp:coreProperties>
</file>